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C70" w14:textId="60567F63" w:rsidR="000E0E1D" w:rsidRPr="00D3767E" w:rsidRDefault="000E0E1D" w:rsidP="000E0E1D">
      <w:pPr>
        <w:pStyle w:val="Default"/>
        <w:jc w:val="center"/>
        <w:rPr>
          <w:rFonts w:ascii="Trade Gothic Next LT Pro Lt" w:hAnsi="Trade Gothic Next LT Pro Lt" w:cstheme="minorBidi"/>
          <w:b/>
          <w:bCs/>
          <w:color w:val="auto"/>
        </w:rPr>
      </w:pPr>
      <w:r w:rsidRPr="00D3767E">
        <w:rPr>
          <w:rFonts w:ascii="Trade Gothic Next LT Pro Lt" w:hAnsi="Trade Gothic Next LT Pro Lt" w:cstheme="minorBidi"/>
          <w:b/>
          <w:bCs/>
          <w:color w:val="auto"/>
        </w:rPr>
        <w:t>YOU HAVE A NEW</w:t>
      </w:r>
      <w:r w:rsidRPr="00D3767E">
        <w:rPr>
          <w:rFonts w:ascii="Trade Gothic Next LT Pro Lt" w:hAnsi="Trade Gothic Next LT Pro Lt"/>
          <w:b/>
          <w:bCs/>
        </w:rPr>
        <w:t xml:space="preserve"> </w:t>
      </w:r>
      <w:r w:rsidRPr="00D3767E">
        <w:rPr>
          <w:rFonts w:ascii="Trade Gothic Next LT Pro Lt" w:hAnsi="Trade Gothic Next LT Pro Lt" w:cstheme="minorBidi"/>
          <w:b/>
          <w:bCs/>
          <w:color w:val="auto"/>
        </w:rPr>
        <w:t>INSURANCE PLAN?</w:t>
      </w:r>
    </w:p>
    <w:p w14:paraId="7161DF04" w14:textId="77777777" w:rsidR="00F42401" w:rsidRPr="00D3767E" w:rsidRDefault="00F42401" w:rsidP="000E0E1D">
      <w:pPr>
        <w:pStyle w:val="Default"/>
        <w:jc w:val="center"/>
        <w:rPr>
          <w:rFonts w:ascii="Trade Gothic Next LT Pro Lt" w:hAnsi="Trade Gothic Next LT Pro Lt" w:cstheme="minorBidi"/>
          <w:b/>
          <w:bCs/>
          <w:color w:val="auto"/>
        </w:rPr>
      </w:pPr>
    </w:p>
    <w:p w14:paraId="21E23740" w14:textId="3B48FBE4" w:rsidR="000E0E1D" w:rsidRPr="000E0E1D" w:rsidRDefault="000E0E1D" w:rsidP="000E0E1D">
      <w:pPr>
        <w:pStyle w:val="Default"/>
        <w:rPr>
          <w:rFonts w:ascii="Trade Gothic Next LT Pro Lt" w:hAnsi="Trade Gothic Next LT Pro Lt" w:cstheme="minorBidi"/>
          <w:color w:val="auto"/>
        </w:rPr>
      </w:pPr>
      <w:r w:rsidRPr="000E0E1D">
        <w:rPr>
          <w:rFonts w:ascii="Trade Gothic Next LT Pro Lt" w:hAnsi="Trade Gothic Next LT Pro Lt"/>
        </w:rPr>
        <w:t xml:space="preserve">At the beginning of every year, we have </w:t>
      </w:r>
      <w:r w:rsidRPr="00D3767E">
        <w:rPr>
          <w:rFonts w:ascii="Trade Gothic Next LT Pro Lt" w:hAnsi="Trade Gothic Next LT Pro Lt"/>
        </w:rPr>
        <w:t>many patients</w:t>
      </w:r>
      <w:r w:rsidRPr="000E0E1D">
        <w:rPr>
          <w:rFonts w:ascii="Trade Gothic Next LT Pro Lt" w:hAnsi="Trade Gothic Next LT Pro Lt"/>
        </w:rPr>
        <w:t xml:space="preserve"> whose insurance policy or plan </w:t>
      </w:r>
      <w:r w:rsidRPr="00D3767E">
        <w:rPr>
          <w:rFonts w:ascii="Trade Gothic Next LT Pro Lt" w:hAnsi="Trade Gothic Next LT Pro Lt"/>
        </w:rPr>
        <w:t>has changed</w:t>
      </w:r>
      <w:r w:rsidRPr="000E0E1D">
        <w:rPr>
          <w:rFonts w:ascii="Trade Gothic Next LT Pro Lt" w:hAnsi="Trade Gothic Next LT Pro Lt"/>
        </w:rPr>
        <w:t xml:space="preserve"> in the new year. We will do our </w:t>
      </w:r>
      <w:r w:rsidRPr="00D3767E">
        <w:rPr>
          <w:rFonts w:ascii="Trade Gothic Next LT Pro Lt" w:hAnsi="Trade Gothic Next LT Pro Lt"/>
        </w:rPr>
        <w:t>best to</w:t>
      </w:r>
      <w:r w:rsidRPr="000E0E1D">
        <w:rPr>
          <w:rFonts w:ascii="Trade Gothic Next LT Pro Lt" w:hAnsi="Trade Gothic Next LT Pro Lt"/>
        </w:rPr>
        <w:t xml:space="preserve"> help answer these questions for you.</w:t>
      </w:r>
    </w:p>
    <w:p w14:paraId="645C1497" w14:textId="61204080" w:rsidR="000E0E1D" w:rsidRPr="00D3767E" w:rsidRDefault="000E0E1D" w:rsidP="000E0E1D">
      <w:pPr>
        <w:rPr>
          <w:rFonts w:ascii="Trade Gothic Next LT Pro Lt" w:hAnsi="Trade Gothic Next LT Pro Lt"/>
          <w:sz w:val="24"/>
          <w:szCs w:val="24"/>
        </w:rPr>
      </w:pPr>
      <w:r w:rsidRPr="00D3767E">
        <w:rPr>
          <w:rFonts w:ascii="Trade Gothic Next LT Pro Lt" w:hAnsi="Trade Gothic Next LT Pro Lt"/>
          <w:sz w:val="24"/>
          <w:szCs w:val="24"/>
        </w:rPr>
        <w:t xml:space="preserve">We always encourage our patients to </w:t>
      </w:r>
      <w:r w:rsidRPr="00D3767E">
        <w:rPr>
          <w:rFonts w:ascii="Trade Gothic Next LT Pro Lt" w:hAnsi="Trade Gothic Next LT Pro Lt"/>
          <w:sz w:val="24"/>
          <w:szCs w:val="24"/>
        </w:rPr>
        <w:t>speak with</w:t>
      </w:r>
      <w:r w:rsidRPr="00D3767E">
        <w:rPr>
          <w:rFonts w:ascii="Trade Gothic Next LT Pro Lt" w:hAnsi="Trade Gothic Next LT Pro Lt"/>
          <w:sz w:val="24"/>
          <w:szCs w:val="24"/>
        </w:rPr>
        <w:t xml:space="preserve"> their insurance carrier directly for </w:t>
      </w:r>
      <w:r w:rsidRPr="00D3767E">
        <w:rPr>
          <w:rFonts w:ascii="Trade Gothic Next LT Pro Lt" w:hAnsi="Trade Gothic Next LT Pro Lt"/>
          <w:sz w:val="24"/>
          <w:szCs w:val="24"/>
        </w:rPr>
        <w:t>any definitive</w:t>
      </w:r>
      <w:r w:rsidRPr="00D3767E">
        <w:rPr>
          <w:rFonts w:ascii="Trade Gothic Next LT Pro Lt" w:hAnsi="Trade Gothic Next LT Pro Lt"/>
          <w:sz w:val="24"/>
          <w:szCs w:val="24"/>
        </w:rPr>
        <w:t xml:space="preserve"> answers, but we hope </w:t>
      </w:r>
      <w:r w:rsidR="009F4A89">
        <w:rPr>
          <w:rFonts w:ascii="Trade Gothic Next LT Pro Lt" w:hAnsi="Trade Gothic Next LT Pro Lt"/>
          <w:sz w:val="24"/>
          <w:szCs w:val="24"/>
        </w:rPr>
        <w:t xml:space="preserve">we can help clarify a few things below. </w:t>
      </w:r>
    </w:p>
    <w:p w14:paraId="6C6BF116" w14:textId="77777777" w:rsidR="000E0E1D" w:rsidRPr="000E0E1D" w:rsidRDefault="000E0E1D" w:rsidP="000E0E1D">
      <w:p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 w:cs="Oswald"/>
          <w:color w:val="000000"/>
          <w:sz w:val="24"/>
          <w:szCs w:val="24"/>
        </w:rPr>
      </w:pPr>
    </w:p>
    <w:p w14:paraId="03741694" w14:textId="0CB87FF1" w:rsidR="000E0E1D" w:rsidRPr="00D3767E" w:rsidRDefault="000E0E1D" w:rsidP="000E0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D3767E">
        <w:rPr>
          <w:rFonts w:ascii="Trade Gothic Next LT Pro Lt" w:hAnsi="Trade Gothic Next LT Pro Lt"/>
          <w:b/>
          <w:bCs/>
          <w:sz w:val="24"/>
          <w:szCs w:val="24"/>
        </w:rPr>
        <w:t>I had surgery last year under my old insurance plan. Since this is</w:t>
      </w:r>
      <w:r w:rsidR="00D3767E" w:rsidRPr="00D3767E">
        <w:rPr>
          <w:rFonts w:ascii="Trade Gothic Next LT Pro Lt" w:hAnsi="Trade Gothic Next LT Pro Lt"/>
          <w:b/>
          <w:bCs/>
          <w:sz w:val="24"/>
          <w:szCs w:val="24"/>
        </w:rPr>
        <w:t xml:space="preserve"> </w:t>
      </w:r>
      <w:r w:rsidRPr="00D3767E">
        <w:rPr>
          <w:rFonts w:ascii="Trade Gothic Next LT Pro Lt" w:hAnsi="Trade Gothic Next LT Pro Lt"/>
          <w:b/>
          <w:bCs/>
          <w:sz w:val="24"/>
          <w:szCs w:val="24"/>
        </w:rPr>
        <w:t>a follow up visit for my surgery, what insurance will be billed?</w:t>
      </w:r>
    </w:p>
    <w:p w14:paraId="35EDBD6A" w14:textId="4E49E21B" w:rsidR="000E0E1D" w:rsidRPr="00D3767E" w:rsidRDefault="000E0E1D" w:rsidP="000E0E1D">
      <w:pPr>
        <w:pStyle w:val="ListParagraph"/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D3767E">
        <w:rPr>
          <w:rFonts w:ascii="Trade Gothic Next LT Pro Lt" w:hAnsi="Trade Gothic Next LT Pro Lt"/>
          <w:sz w:val="24"/>
          <w:szCs w:val="24"/>
        </w:rPr>
        <w:t xml:space="preserve">Your care for today’s services will be billed to the </w:t>
      </w:r>
      <w:r w:rsidRPr="00D3767E">
        <w:rPr>
          <w:rFonts w:ascii="Trade Gothic Next LT Pro Lt" w:hAnsi="Trade Gothic Next LT Pro Lt"/>
          <w:sz w:val="24"/>
          <w:szCs w:val="24"/>
        </w:rPr>
        <w:t>insurance with</w:t>
      </w:r>
      <w:r w:rsidRPr="00D3767E">
        <w:rPr>
          <w:rFonts w:ascii="Trade Gothic Next LT Pro Lt" w:hAnsi="Trade Gothic Next LT Pro Lt"/>
          <w:sz w:val="24"/>
          <w:szCs w:val="24"/>
        </w:rPr>
        <w:t xml:space="preserve"> whom you are eligible </w:t>
      </w:r>
      <w:r w:rsidRPr="00D3767E">
        <w:rPr>
          <w:rFonts w:ascii="Trade Gothic Next LT Pro Lt" w:hAnsi="Trade Gothic Next LT Pro Lt" w:cs="Lato"/>
          <w:b/>
          <w:bCs/>
          <w:sz w:val="24"/>
          <w:szCs w:val="24"/>
        </w:rPr>
        <w:t>today</w:t>
      </w:r>
      <w:r w:rsidRPr="00D3767E">
        <w:rPr>
          <w:rFonts w:ascii="Trade Gothic Next LT Pro Lt" w:hAnsi="Trade Gothic Next LT Pro Lt" w:cs="Lato"/>
          <w:sz w:val="24"/>
          <w:szCs w:val="24"/>
        </w:rPr>
        <w:t xml:space="preserve">. This is the case for </w:t>
      </w:r>
      <w:r w:rsidRPr="00D3767E">
        <w:rPr>
          <w:rFonts w:ascii="Trade Gothic Next LT Pro Lt" w:hAnsi="Trade Gothic Next LT Pro Lt" w:cs="Lato"/>
          <w:sz w:val="24"/>
          <w:szCs w:val="24"/>
        </w:rPr>
        <w:t>any service</w:t>
      </w:r>
      <w:r w:rsidRPr="00D3767E">
        <w:rPr>
          <w:rFonts w:ascii="Trade Gothic Next LT Pro Lt" w:hAnsi="Trade Gothic Next LT Pro Lt" w:cs="Lato"/>
          <w:sz w:val="24"/>
          <w:szCs w:val="24"/>
        </w:rPr>
        <w:t xml:space="preserve">. We will bill the insurance carrier to the </w:t>
      </w:r>
      <w:r w:rsidRPr="00D3767E">
        <w:rPr>
          <w:rFonts w:ascii="Trade Gothic Next LT Pro Lt" w:hAnsi="Trade Gothic Next LT Pro Lt" w:cs="Lato"/>
          <w:sz w:val="24"/>
          <w:szCs w:val="24"/>
        </w:rPr>
        <w:t>insurance that</w:t>
      </w:r>
      <w:r w:rsidRPr="00D3767E">
        <w:rPr>
          <w:rFonts w:ascii="Trade Gothic Next LT Pro Lt" w:hAnsi="Trade Gothic Next LT Pro Lt" w:cs="Lato"/>
          <w:sz w:val="24"/>
          <w:szCs w:val="24"/>
        </w:rPr>
        <w:t xml:space="preserve"> the patient is eligible for at the time of the service</w:t>
      </w:r>
    </w:p>
    <w:p w14:paraId="1C31E4A0" w14:textId="77777777" w:rsidR="000E0E1D" w:rsidRPr="000E0E1D" w:rsidRDefault="000E0E1D" w:rsidP="000E0E1D">
      <w:pPr>
        <w:autoSpaceDE w:val="0"/>
        <w:autoSpaceDN w:val="0"/>
        <w:adjustRightInd w:val="0"/>
        <w:spacing w:after="0" w:line="240" w:lineRule="auto"/>
        <w:ind w:left="360"/>
        <w:rPr>
          <w:rFonts w:ascii="Trade Gothic Next LT Pro Lt" w:hAnsi="Trade Gothic Next LT Pro Lt" w:cs="Lato"/>
          <w:sz w:val="24"/>
          <w:szCs w:val="24"/>
        </w:rPr>
      </w:pPr>
    </w:p>
    <w:p w14:paraId="72E4EB09" w14:textId="77777777" w:rsidR="000E0E1D" w:rsidRPr="00D3767E" w:rsidRDefault="000E0E1D" w:rsidP="000E0E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D3767E">
        <w:rPr>
          <w:rFonts w:ascii="Trade Gothic Next LT Pro Lt" w:hAnsi="Trade Gothic Next LT Pro Lt"/>
          <w:b/>
          <w:bCs/>
          <w:sz w:val="24"/>
          <w:szCs w:val="24"/>
        </w:rPr>
        <w:t>Shouldn’t the old insurance have to pay for the follow-up care associated with my surgery?</w:t>
      </w:r>
    </w:p>
    <w:p w14:paraId="1F45E495" w14:textId="4FA1073B" w:rsidR="00F42401" w:rsidRPr="00F42401" w:rsidRDefault="000E0E1D" w:rsidP="00F42401">
      <w:pPr>
        <w:pStyle w:val="ListParagraph"/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D3767E">
        <w:rPr>
          <w:rFonts w:ascii="Trade Gothic Next LT Pro Lt" w:hAnsi="Trade Gothic Next LT Pro Lt"/>
          <w:sz w:val="24"/>
          <w:szCs w:val="24"/>
        </w:rPr>
        <w:t xml:space="preserve">Once your coverage ended with your old insurance, </w:t>
      </w:r>
      <w:r w:rsidRPr="00D3767E">
        <w:rPr>
          <w:rFonts w:ascii="Trade Gothic Next LT Pro Lt" w:hAnsi="Trade Gothic Next LT Pro Lt"/>
          <w:sz w:val="24"/>
          <w:szCs w:val="24"/>
        </w:rPr>
        <w:t>they will</w:t>
      </w:r>
      <w:r w:rsidRPr="00D3767E">
        <w:rPr>
          <w:rFonts w:ascii="Trade Gothic Next LT Pro Lt" w:hAnsi="Trade Gothic Next LT Pro Lt"/>
          <w:sz w:val="24"/>
          <w:szCs w:val="24"/>
        </w:rPr>
        <w:t xml:space="preserve"> no longer pay for any services you have following </w:t>
      </w:r>
      <w:r w:rsidRPr="00D3767E">
        <w:rPr>
          <w:rFonts w:ascii="Trade Gothic Next LT Pro Lt" w:hAnsi="Trade Gothic Next LT Pro Lt"/>
          <w:sz w:val="24"/>
          <w:szCs w:val="24"/>
        </w:rPr>
        <w:t>the termination</w:t>
      </w:r>
      <w:r w:rsidRPr="00D3767E">
        <w:rPr>
          <w:rFonts w:ascii="Trade Gothic Next LT Pro Lt" w:hAnsi="Trade Gothic Next LT Pro Lt"/>
          <w:sz w:val="24"/>
          <w:szCs w:val="24"/>
        </w:rPr>
        <w:t xml:space="preserve"> of that coverage. Your new insurance plan </w:t>
      </w:r>
      <w:r w:rsidRPr="00D3767E">
        <w:rPr>
          <w:rFonts w:ascii="Trade Gothic Next LT Pro Lt" w:hAnsi="Trade Gothic Next LT Pro Lt"/>
          <w:sz w:val="24"/>
          <w:szCs w:val="24"/>
        </w:rPr>
        <w:t>will take</w:t>
      </w:r>
      <w:r w:rsidRPr="00D3767E">
        <w:rPr>
          <w:rFonts w:ascii="Trade Gothic Next LT Pro Lt" w:hAnsi="Trade Gothic Next LT Pro Lt"/>
          <w:sz w:val="24"/>
          <w:szCs w:val="24"/>
        </w:rPr>
        <w:t xml:space="preserve"> over for all current and future visits while you are </w:t>
      </w:r>
      <w:r w:rsidRPr="00D3767E">
        <w:rPr>
          <w:rFonts w:ascii="Trade Gothic Next LT Pro Lt" w:hAnsi="Trade Gothic Next LT Pro Lt"/>
          <w:sz w:val="24"/>
          <w:szCs w:val="24"/>
        </w:rPr>
        <w:t>with that</w:t>
      </w:r>
      <w:r w:rsidRPr="00D3767E">
        <w:rPr>
          <w:rFonts w:ascii="Trade Gothic Next LT Pro Lt" w:hAnsi="Trade Gothic Next LT Pro Lt"/>
          <w:sz w:val="24"/>
          <w:szCs w:val="24"/>
        </w:rPr>
        <w:t xml:space="preserve"> plan</w:t>
      </w:r>
      <w:r w:rsidR="00E71A5B" w:rsidRPr="00D3767E">
        <w:rPr>
          <w:rFonts w:ascii="Trade Gothic Next LT Pro Lt" w:hAnsi="Trade Gothic Next LT Pro Lt"/>
          <w:sz w:val="24"/>
          <w:szCs w:val="24"/>
        </w:rPr>
        <w:t>.</w:t>
      </w:r>
    </w:p>
    <w:p w14:paraId="6E6ECBB8" w14:textId="77777777" w:rsidR="00F42401" w:rsidRPr="00F42401" w:rsidRDefault="00F42401" w:rsidP="00F42401">
      <w:p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</w:p>
    <w:p w14:paraId="1C486AAD" w14:textId="32235F5C" w:rsidR="00F42401" w:rsidRPr="00D3767E" w:rsidRDefault="00A925BA" w:rsidP="00F424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D3767E">
        <w:rPr>
          <w:rFonts w:ascii="Trade Gothic Next LT Pro Lt" w:hAnsi="Trade Gothic Next LT Pro Lt"/>
          <w:b/>
          <w:bCs/>
          <w:sz w:val="24"/>
          <w:szCs w:val="24"/>
        </w:rPr>
        <w:t>What if I am in the global period following my surgery?</w:t>
      </w:r>
    </w:p>
    <w:p w14:paraId="2A28874F" w14:textId="55FE9270" w:rsidR="00E71A5B" w:rsidRPr="00E71A5B" w:rsidRDefault="00E71A5B" w:rsidP="00D3767E">
      <w:pPr>
        <w:autoSpaceDE w:val="0"/>
        <w:autoSpaceDN w:val="0"/>
        <w:adjustRightInd w:val="0"/>
        <w:spacing w:after="0" w:line="240" w:lineRule="auto"/>
        <w:ind w:left="720"/>
        <w:rPr>
          <w:rFonts w:ascii="Trade Gothic Next LT Pro Lt" w:hAnsi="Trade Gothic Next LT Pro Lt"/>
          <w:sz w:val="24"/>
          <w:szCs w:val="24"/>
        </w:rPr>
      </w:pPr>
      <w:r w:rsidRPr="00E71A5B">
        <w:rPr>
          <w:rFonts w:ascii="Trade Gothic Next LT Pro Lt" w:hAnsi="Trade Gothic Next LT Pro Lt"/>
          <w:sz w:val="24"/>
          <w:szCs w:val="24"/>
        </w:rPr>
        <w:t xml:space="preserve">Currently, our office chooses to err on the side of </w:t>
      </w:r>
      <w:r w:rsidRPr="00D3767E">
        <w:rPr>
          <w:rFonts w:ascii="Trade Gothic Next LT Pro Lt" w:hAnsi="Trade Gothic Next LT Pro Lt"/>
          <w:sz w:val="24"/>
          <w:szCs w:val="24"/>
        </w:rPr>
        <w:t>the patient</w:t>
      </w:r>
      <w:r w:rsidRPr="00E71A5B">
        <w:rPr>
          <w:rFonts w:ascii="Trade Gothic Next LT Pro Lt" w:hAnsi="Trade Gothic Next LT Pro Lt"/>
          <w:sz w:val="24"/>
          <w:szCs w:val="24"/>
        </w:rPr>
        <w:t xml:space="preserve"> and NOT collect co-pays from our patients </w:t>
      </w:r>
      <w:r w:rsidRPr="00D3767E">
        <w:rPr>
          <w:rFonts w:ascii="Trade Gothic Next LT Pro Lt" w:hAnsi="Trade Gothic Next LT Pro Lt"/>
          <w:sz w:val="24"/>
          <w:szCs w:val="24"/>
        </w:rPr>
        <w:t xml:space="preserve">WHILE a </w:t>
      </w:r>
      <w:r w:rsidRPr="00E71A5B">
        <w:rPr>
          <w:rFonts w:ascii="Trade Gothic Next LT Pro Lt" w:hAnsi="Trade Gothic Next LT Pro Lt"/>
          <w:sz w:val="24"/>
          <w:szCs w:val="24"/>
        </w:rPr>
        <w:t>patient is in a global period,</w:t>
      </w:r>
    </w:p>
    <w:p w14:paraId="170F14CF" w14:textId="77777777" w:rsidR="00E71A5B" w:rsidRPr="00D3767E" w:rsidRDefault="00E71A5B" w:rsidP="00E71A5B">
      <w:p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 w:cs="Lato"/>
          <w:b/>
          <w:bCs/>
          <w:sz w:val="24"/>
          <w:szCs w:val="24"/>
        </w:rPr>
      </w:pPr>
    </w:p>
    <w:p w14:paraId="4BB57125" w14:textId="5CFCE120" w:rsidR="00E71A5B" w:rsidRPr="00D3767E" w:rsidRDefault="00E71A5B" w:rsidP="00E71A5B">
      <w:pPr>
        <w:autoSpaceDE w:val="0"/>
        <w:autoSpaceDN w:val="0"/>
        <w:adjustRightInd w:val="0"/>
        <w:spacing w:after="0" w:line="240" w:lineRule="auto"/>
        <w:ind w:left="720"/>
        <w:rPr>
          <w:rFonts w:ascii="Trade Gothic Next LT Pro Lt" w:hAnsi="Trade Gothic Next LT Pro Lt" w:cs="Lato"/>
          <w:sz w:val="24"/>
          <w:szCs w:val="24"/>
        </w:rPr>
      </w:pPr>
      <w:r w:rsidRPr="00D3767E">
        <w:rPr>
          <w:rFonts w:ascii="Trade Gothic Next LT Pro Lt" w:hAnsi="Trade Gothic Next LT Pro Lt" w:cs="Lato"/>
          <w:b/>
          <w:bCs/>
          <w:sz w:val="24"/>
          <w:szCs w:val="24"/>
        </w:rPr>
        <w:t>HOWEVER,</w:t>
      </w:r>
      <w:r w:rsidRPr="00D3767E">
        <w:rPr>
          <w:rFonts w:ascii="Trade Gothic Next LT Pro Lt" w:hAnsi="Trade Gothic Next LT Pro Lt" w:cs="Lato"/>
          <w:b/>
          <w:bCs/>
          <w:sz w:val="24"/>
          <w:szCs w:val="24"/>
        </w:rPr>
        <w:t xml:space="preserve"> </w:t>
      </w:r>
      <w:r w:rsidRPr="00D3767E">
        <w:rPr>
          <w:rFonts w:ascii="Trade Gothic Next LT Pro Lt" w:hAnsi="Trade Gothic Next LT Pro Lt" w:cs="Lato"/>
          <w:sz w:val="24"/>
          <w:szCs w:val="24"/>
        </w:rPr>
        <w:t xml:space="preserve">this DOES NOT </w:t>
      </w:r>
      <w:r w:rsidRPr="00D3767E">
        <w:rPr>
          <w:rFonts w:ascii="Trade Gothic Next LT Pro Lt" w:hAnsi="Trade Gothic Next LT Pro Lt" w:cs="Lato"/>
          <w:sz w:val="24"/>
          <w:szCs w:val="24"/>
        </w:rPr>
        <w:t>mean</w:t>
      </w:r>
      <w:r w:rsidRPr="00D3767E">
        <w:rPr>
          <w:rFonts w:ascii="Trade Gothic Next LT Pro Lt" w:hAnsi="Trade Gothic Next LT Pro Lt" w:cs="Lato"/>
          <w:sz w:val="24"/>
          <w:szCs w:val="24"/>
        </w:rPr>
        <w:t xml:space="preserve"> that your </w:t>
      </w:r>
      <w:r w:rsidRPr="00D3767E">
        <w:rPr>
          <w:rFonts w:ascii="Trade Gothic Next LT Pro Lt" w:hAnsi="Trade Gothic Next LT Pro Lt" w:cs="Lato"/>
          <w:sz w:val="24"/>
          <w:szCs w:val="24"/>
        </w:rPr>
        <w:t>insurance carrier</w:t>
      </w:r>
      <w:r w:rsidRPr="00D3767E">
        <w:rPr>
          <w:rFonts w:ascii="Trade Gothic Next LT Pro Lt" w:hAnsi="Trade Gothic Next LT Pro Lt" w:cs="Lato"/>
          <w:sz w:val="24"/>
          <w:szCs w:val="24"/>
        </w:rPr>
        <w:t xml:space="preserve"> WILL NOT assess a co-pay due for other </w:t>
      </w:r>
      <w:r w:rsidRPr="00D3767E">
        <w:rPr>
          <w:rFonts w:ascii="Trade Gothic Next LT Pro Lt" w:hAnsi="Trade Gothic Next LT Pro Lt" w:cs="Lato"/>
          <w:sz w:val="24"/>
          <w:szCs w:val="24"/>
        </w:rPr>
        <w:t>billable services</w:t>
      </w:r>
      <w:r w:rsidRPr="00D3767E">
        <w:rPr>
          <w:rFonts w:ascii="Trade Gothic Next LT Pro Lt" w:hAnsi="Trade Gothic Next LT Pro Lt" w:cs="Lato"/>
          <w:sz w:val="24"/>
          <w:szCs w:val="24"/>
        </w:rPr>
        <w:t>.</w:t>
      </w:r>
    </w:p>
    <w:p w14:paraId="6C5582D5" w14:textId="77777777" w:rsidR="00E71A5B" w:rsidRPr="00D3767E" w:rsidRDefault="00E71A5B" w:rsidP="00E71A5B">
      <w:pPr>
        <w:autoSpaceDE w:val="0"/>
        <w:autoSpaceDN w:val="0"/>
        <w:adjustRightInd w:val="0"/>
        <w:spacing w:after="0" w:line="240" w:lineRule="auto"/>
        <w:ind w:left="720"/>
        <w:rPr>
          <w:rFonts w:ascii="Trade Gothic Next LT Pro Lt" w:hAnsi="Trade Gothic Next LT Pro Lt" w:cs="Lato"/>
          <w:sz w:val="24"/>
          <w:szCs w:val="24"/>
        </w:rPr>
      </w:pPr>
    </w:p>
    <w:p w14:paraId="027A0C98" w14:textId="1D10FCB8" w:rsidR="00E71A5B" w:rsidRPr="00D3767E" w:rsidRDefault="00A925BA" w:rsidP="00E71A5B">
      <w:pPr>
        <w:pStyle w:val="Default"/>
        <w:numPr>
          <w:ilvl w:val="0"/>
          <w:numId w:val="1"/>
        </w:numPr>
        <w:rPr>
          <w:rFonts w:ascii="Trade Gothic Next LT Pro Lt" w:hAnsi="Trade Gothic Next LT Pro Lt" w:cs="Oswald"/>
        </w:rPr>
      </w:pPr>
      <w:r w:rsidRPr="00D3767E">
        <w:rPr>
          <w:rFonts w:ascii="Trade Gothic Next LT Pro Lt" w:hAnsi="Trade Gothic Next LT Pro Lt"/>
          <w:b/>
          <w:bCs/>
        </w:rPr>
        <w:t>Do I owe a copay for today's visit</w:t>
      </w:r>
      <w:r w:rsidR="00E71A5B" w:rsidRPr="00D3767E">
        <w:rPr>
          <w:rFonts w:ascii="Trade Gothic Next LT Pro Lt" w:hAnsi="Trade Gothic Next LT Pro Lt"/>
          <w:b/>
          <w:bCs/>
        </w:rPr>
        <w:t xml:space="preserve"> </w:t>
      </w:r>
      <w:r w:rsidRPr="00D3767E">
        <w:rPr>
          <w:rFonts w:ascii="Trade Gothic Next LT Pro Lt" w:hAnsi="Trade Gothic Next LT Pro Lt"/>
          <w:b/>
          <w:bCs/>
        </w:rPr>
        <w:t>if I am in a follow up (global)</w:t>
      </w:r>
      <w:r w:rsidR="00D3767E" w:rsidRPr="00D3767E">
        <w:rPr>
          <w:rFonts w:ascii="Trade Gothic Next LT Pro Lt" w:hAnsi="Trade Gothic Next LT Pro Lt"/>
          <w:b/>
          <w:bCs/>
        </w:rPr>
        <w:t xml:space="preserve"> </w:t>
      </w:r>
      <w:r w:rsidRPr="00D3767E">
        <w:rPr>
          <w:rFonts w:ascii="Trade Gothic Next LT Pro Lt" w:hAnsi="Trade Gothic Next LT Pro Lt"/>
          <w:b/>
          <w:bCs/>
        </w:rPr>
        <w:t>period for my surgery?</w:t>
      </w:r>
    </w:p>
    <w:p w14:paraId="790CC9F2" w14:textId="057E8E15" w:rsidR="00E71A5B" w:rsidRPr="00D3767E" w:rsidRDefault="00E71A5B" w:rsidP="00E71A5B">
      <w:pPr>
        <w:pStyle w:val="Default"/>
        <w:ind w:left="720"/>
        <w:rPr>
          <w:rFonts w:ascii="Trade Gothic Next LT Pro Lt" w:hAnsi="Trade Gothic Next LT Pro Lt"/>
        </w:rPr>
      </w:pPr>
      <w:r w:rsidRPr="00D3767E">
        <w:rPr>
          <w:rFonts w:ascii="Trade Gothic Next LT Pro Lt" w:hAnsi="Trade Gothic Next LT Pro Lt"/>
        </w:rPr>
        <w:t xml:space="preserve">Unfortunately, we do not know. There are many </w:t>
      </w:r>
      <w:r w:rsidRPr="00D3767E">
        <w:rPr>
          <w:rFonts w:ascii="Trade Gothic Next LT Pro Lt" w:hAnsi="Trade Gothic Next LT Pro Lt"/>
        </w:rPr>
        <w:t>factors that</w:t>
      </w:r>
      <w:r w:rsidRPr="00D3767E">
        <w:rPr>
          <w:rFonts w:ascii="Trade Gothic Next LT Pro Lt" w:hAnsi="Trade Gothic Next LT Pro Lt"/>
        </w:rPr>
        <w:t xml:space="preserve"> determine this and every insurance plan is different. Our office chooses to err on the side of the patient and </w:t>
      </w:r>
      <w:r w:rsidRPr="00D3767E">
        <w:rPr>
          <w:rFonts w:ascii="Trade Gothic Next LT Pro Lt" w:hAnsi="Trade Gothic Next LT Pro Lt"/>
        </w:rPr>
        <w:t>not collect</w:t>
      </w:r>
      <w:r w:rsidRPr="00D3767E">
        <w:rPr>
          <w:rFonts w:ascii="Trade Gothic Next LT Pro Lt" w:hAnsi="Trade Gothic Next LT Pro Lt"/>
        </w:rPr>
        <w:t xml:space="preserve"> a co-pay at the time of service during your </w:t>
      </w:r>
      <w:r w:rsidRPr="00D3767E">
        <w:rPr>
          <w:rFonts w:ascii="Trade Gothic Next LT Pro Lt" w:hAnsi="Trade Gothic Next LT Pro Lt"/>
        </w:rPr>
        <w:t>global (</w:t>
      </w:r>
      <w:r w:rsidRPr="00D3767E">
        <w:rPr>
          <w:rFonts w:ascii="Trade Gothic Next LT Pro Lt" w:hAnsi="Trade Gothic Next LT Pro Lt"/>
        </w:rPr>
        <w:t xml:space="preserve">post op) period. If you owe something, we will bill you </w:t>
      </w:r>
      <w:r w:rsidRPr="00D3767E">
        <w:rPr>
          <w:rFonts w:ascii="Trade Gothic Next LT Pro Lt" w:hAnsi="Trade Gothic Next LT Pro Lt"/>
        </w:rPr>
        <w:t>for it</w:t>
      </w:r>
      <w:r w:rsidRPr="00D3767E">
        <w:rPr>
          <w:rFonts w:ascii="Trade Gothic Next LT Pro Lt" w:hAnsi="Trade Gothic Next LT Pro Lt"/>
        </w:rPr>
        <w:t>.</w:t>
      </w:r>
    </w:p>
    <w:p w14:paraId="631D789E" w14:textId="77777777" w:rsidR="00E71A5B" w:rsidRPr="00D3767E" w:rsidRDefault="00E71A5B" w:rsidP="00E71A5B">
      <w:pPr>
        <w:pStyle w:val="Default"/>
        <w:ind w:left="720"/>
        <w:rPr>
          <w:rFonts w:ascii="Trade Gothic Next LT Pro Lt" w:hAnsi="Trade Gothic Next LT Pro Lt"/>
        </w:rPr>
      </w:pPr>
    </w:p>
    <w:p w14:paraId="794C4F5F" w14:textId="2EA2D0C4" w:rsidR="00E71A5B" w:rsidRPr="00D3767E" w:rsidRDefault="00E71A5B" w:rsidP="00E71A5B">
      <w:pPr>
        <w:pStyle w:val="Default"/>
        <w:numPr>
          <w:ilvl w:val="0"/>
          <w:numId w:val="1"/>
        </w:numPr>
        <w:rPr>
          <w:rFonts w:ascii="Trade Gothic Next LT Pro Lt" w:hAnsi="Trade Gothic Next LT Pro Lt"/>
        </w:rPr>
      </w:pPr>
      <w:r w:rsidRPr="00D3767E">
        <w:rPr>
          <w:rFonts w:ascii="Trade Gothic Next LT Pro Lt" w:hAnsi="Trade Gothic Next LT Pro Lt" w:cstheme="minorBidi"/>
          <w:b/>
          <w:bCs/>
          <w:color w:val="auto"/>
        </w:rPr>
        <w:t>I</w:t>
      </w:r>
      <w:r w:rsidR="00B556B1" w:rsidRPr="00D3767E">
        <w:rPr>
          <w:rFonts w:ascii="Trade Gothic Next LT Pro Lt" w:hAnsi="Trade Gothic Next LT Pro Lt" w:cstheme="minorBidi"/>
          <w:b/>
          <w:bCs/>
          <w:color w:val="auto"/>
        </w:rPr>
        <w:t>s there a charge for today's visit since I'm post op?</w:t>
      </w:r>
    </w:p>
    <w:p w14:paraId="315D0B8C" w14:textId="75A73742" w:rsidR="00E71A5B" w:rsidRPr="00D3767E" w:rsidRDefault="00E71A5B" w:rsidP="00E71A5B">
      <w:pPr>
        <w:autoSpaceDE w:val="0"/>
        <w:autoSpaceDN w:val="0"/>
        <w:adjustRightInd w:val="0"/>
        <w:spacing w:after="0" w:line="240" w:lineRule="auto"/>
        <w:ind w:left="720"/>
        <w:rPr>
          <w:rFonts w:ascii="Trade Gothic Next LT Pro Lt" w:hAnsi="Trade Gothic Next LT Pro Lt" w:cs="Lato"/>
          <w:sz w:val="24"/>
          <w:szCs w:val="24"/>
        </w:rPr>
      </w:pPr>
      <w:r w:rsidRPr="00E71A5B">
        <w:rPr>
          <w:rFonts w:ascii="Trade Gothic Next LT Pro Lt" w:hAnsi="Trade Gothic Next LT Pro Lt"/>
          <w:sz w:val="24"/>
          <w:szCs w:val="24"/>
        </w:rPr>
        <w:t xml:space="preserve">While there is no charge for the physician seeing you </w:t>
      </w:r>
      <w:r w:rsidRPr="00D3767E">
        <w:rPr>
          <w:rFonts w:ascii="Trade Gothic Next LT Pro Lt" w:hAnsi="Trade Gothic Next LT Pro Lt"/>
          <w:sz w:val="24"/>
          <w:szCs w:val="24"/>
        </w:rPr>
        <w:t>today there</w:t>
      </w:r>
      <w:r w:rsidRPr="00E71A5B">
        <w:rPr>
          <w:rFonts w:ascii="Trade Gothic Next LT Pro Lt" w:hAnsi="Trade Gothic Next LT Pro Lt"/>
          <w:sz w:val="24"/>
          <w:szCs w:val="24"/>
        </w:rPr>
        <w:t xml:space="preserve"> </w:t>
      </w:r>
      <w:r w:rsidRPr="00E71A5B">
        <w:rPr>
          <w:rFonts w:ascii="Trade Gothic Next LT Pro Lt" w:hAnsi="Trade Gothic Next LT Pro Lt" w:cs="Lato"/>
          <w:b/>
          <w:bCs/>
          <w:sz w:val="24"/>
          <w:szCs w:val="24"/>
        </w:rPr>
        <w:t xml:space="preserve">will </w:t>
      </w:r>
      <w:r w:rsidRPr="00E71A5B">
        <w:rPr>
          <w:rFonts w:ascii="Trade Gothic Next LT Pro Lt" w:hAnsi="Trade Gothic Next LT Pro Lt" w:cs="Lato"/>
          <w:sz w:val="24"/>
          <w:szCs w:val="24"/>
        </w:rPr>
        <w:t xml:space="preserve">be charges if you receive any other service </w:t>
      </w:r>
      <w:r w:rsidRPr="00D3767E">
        <w:rPr>
          <w:rFonts w:ascii="Trade Gothic Next LT Pro Lt" w:hAnsi="Trade Gothic Next LT Pro Lt" w:cs="Lato"/>
          <w:sz w:val="24"/>
          <w:szCs w:val="24"/>
        </w:rPr>
        <w:t>such as</w:t>
      </w:r>
      <w:r w:rsidRPr="00E71A5B">
        <w:rPr>
          <w:rFonts w:ascii="Trade Gothic Next LT Pro Lt" w:hAnsi="Trade Gothic Next LT Pro Lt" w:cs="Lato"/>
          <w:sz w:val="24"/>
          <w:szCs w:val="24"/>
        </w:rPr>
        <w:t xml:space="preserve"> an x-ray, an injection, durable medical equipment (DME</w:t>
      </w:r>
      <w:r w:rsidRPr="00D3767E">
        <w:rPr>
          <w:rFonts w:ascii="Trade Gothic Next LT Pro Lt" w:hAnsi="Trade Gothic Next LT Pro Lt" w:cs="Lato"/>
          <w:sz w:val="24"/>
          <w:szCs w:val="24"/>
        </w:rPr>
        <w:t>), etc.</w:t>
      </w:r>
      <w:r w:rsidRPr="00E71A5B">
        <w:rPr>
          <w:rFonts w:ascii="Trade Gothic Next LT Pro Lt" w:hAnsi="Trade Gothic Next LT Pro Lt" w:cs="Lato"/>
          <w:sz w:val="24"/>
          <w:szCs w:val="24"/>
        </w:rPr>
        <w:t xml:space="preserve"> </w:t>
      </w:r>
    </w:p>
    <w:p w14:paraId="225B9F9E" w14:textId="77777777" w:rsidR="00E71A5B" w:rsidRPr="00D3767E" w:rsidRDefault="00E71A5B" w:rsidP="00E71A5B">
      <w:pPr>
        <w:autoSpaceDE w:val="0"/>
        <w:autoSpaceDN w:val="0"/>
        <w:adjustRightInd w:val="0"/>
        <w:spacing w:after="0" w:line="240" w:lineRule="auto"/>
        <w:ind w:left="720"/>
        <w:rPr>
          <w:rFonts w:ascii="Trade Gothic Next LT Pro Lt" w:hAnsi="Trade Gothic Next LT Pro Lt" w:cs="Lato"/>
          <w:sz w:val="24"/>
          <w:szCs w:val="24"/>
        </w:rPr>
      </w:pPr>
    </w:p>
    <w:p w14:paraId="7B3A3732" w14:textId="30073842" w:rsidR="00E71A5B" w:rsidRPr="00D3767E" w:rsidRDefault="00E71A5B" w:rsidP="00E71A5B">
      <w:pPr>
        <w:autoSpaceDE w:val="0"/>
        <w:autoSpaceDN w:val="0"/>
        <w:adjustRightInd w:val="0"/>
        <w:spacing w:after="0" w:line="240" w:lineRule="auto"/>
        <w:ind w:left="720"/>
        <w:rPr>
          <w:rFonts w:ascii="Trade Gothic Next LT Pro Lt" w:hAnsi="Trade Gothic Next LT Pro Lt" w:cs="Lato"/>
          <w:sz w:val="24"/>
          <w:szCs w:val="24"/>
        </w:rPr>
      </w:pPr>
      <w:r w:rsidRPr="00D3767E">
        <w:rPr>
          <w:rFonts w:ascii="Trade Gothic Next LT Pro Lt" w:hAnsi="Trade Gothic Next LT Pro Lt" w:cs="Lato"/>
          <w:sz w:val="24"/>
          <w:szCs w:val="24"/>
        </w:rPr>
        <w:t xml:space="preserve">ONLY SEEING the provider is included in the charge for </w:t>
      </w:r>
      <w:r w:rsidRPr="00D3767E">
        <w:rPr>
          <w:rFonts w:ascii="Trade Gothic Next LT Pro Lt" w:hAnsi="Trade Gothic Next LT Pro Lt" w:cs="Lato"/>
          <w:sz w:val="24"/>
          <w:szCs w:val="24"/>
        </w:rPr>
        <w:t>the surgery</w:t>
      </w:r>
      <w:r w:rsidRPr="00D3767E">
        <w:rPr>
          <w:rFonts w:ascii="Trade Gothic Next LT Pro Lt" w:hAnsi="Trade Gothic Next LT Pro Lt" w:cs="Lato"/>
          <w:sz w:val="24"/>
          <w:szCs w:val="24"/>
        </w:rPr>
        <w:t xml:space="preserve"> (not everything that happens during a visit).</w:t>
      </w:r>
    </w:p>
    <w:p w14:paraId="09798C83" w14:textId="3ED2C596" w:rsidR="00E71A5B" w:rsidRPr="00E71A5B" w:rsidRDefault="00E71A5B" w:rsidP="00E71A5B">
      <w:p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</w:p>
    <w:p w14:paraId="171036EA" w14:textId="551E0030" w:rsidR="00E71A5B" w:rsidRPr="00E71A5B" w:rsidRDefault="00E71A5B" w:rsidP="00E71A5B">
      <w:p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E71A5B">
        <w:rPr>
          <w:rFonts w:ascii="Trade Gothic Next LT Pro Lt" w:hAnsi="Trade Gothic Next LT Pro Lt"/>
          <w:sz w:val="24"/>
          <w:szCs w:val="24"/>
        </w:rPr>
        <w:lastRenderedPageBreak/>
        <w:t xml:space="preserve">We understand that switching to a new insurance </w:t>
      </w:r>
      <w:r w:rsidRPr="00D3767E">
        <w:rPr>
          <w:rFonts w:ascii="Trade Gothic Next LT Pro Lt" w:hAnsi="Trade Gothic Next LT Pro Lt"/>
          <w:sz w:val="24"/>
          <w:szCs w:val="24"/>
        </w:rPr>
        <w:t>plan can</w:t>
      </w:r>
      <w:r w:rsidRPr="00E71A5B">
        <w:rPr>
          <w:rFonts w:ascii="Trade Gothic Next LT Pro Lt" w:hAnsi="Trade Gothic Next LT Pro Lt"/>
          <w:sz w:val="24"/>
          <w:szCs w:val="24"/>
        </w:rPr>
        <w:t xml:space="preserve"> be a very confusing time for our patients.</w:t>
      </w:r>
    </w:p>
    <w:p w14:paraId="641760C2" w14:textId="6A206F46" w:rsidR="00E71A5B" w:rsidRPr="00E71A5B" w:rsidRDefault="00E71A5B" w:rsidP="00E71A5B">
      <w:p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E71A5B">
        <w:rPr>
          <w:rFonts w:ascii="Trade Gothic Next LT Pro Lt" w:hAnsi="Trade Gothic Next LT Pro Lt"/>
          <w:sz w:val="24"/>
          <w:szCs w:val="24"/>
        </w:rPr>
        <w:t xml:space="preserve">We will do everything we can to help answer </w:t>
      </w:r>
      <w:r w:rsidRPr="00D3767E">
        <w:rPr>
          <w:rFonts w:ascii="Trade Gothic Next LT Pro Lt" w:hAnsi="Trade Gothic Next LT Pro Lt"/>
          <w:sz w:val="24"/>
          <w:szCs w:val="24"/>
        </w:rPr>
        <w:t>your questions</w:t>
      </w:r>
      <w:r w:rsidRPr="00E71A5B">
        <w:rPr>
          <w:rFonts w:ascii="Trade Gothic Next LT Pro Lt" w:hAnsi="Trade Gothic Next LT Pro Lt"/>
          <w:sz w:val="24"/>
          <w:szCs w:val="24"/>
        </w:rPr>
        <w:t xml:space="preserve">, but the best recommendation we have </w:t>
      </w:r>
      <w:r w:rsidRPr="00D3767E">
        <w:rPr>
          <w:rFonts w:ascii="Trade Gothic Next LT Pro Lt" w:hAnsi="Trade Gothic Next LT Pro Lt"/>
          <w:sz w:val="24"/>
          <w:szCs w:val="24"/>
        </w:rPr>
        <w:t>for you</w:t>
      </w:r>
      <w:r w:rsidRPr="00E71A5B">
        <w:rPr>
          <w:rFonts w:ascii="Trade Gothic Next LT Pro Lt" w:hAnsi="Trade Gothic Next LT Pro Lt"/>
          <w:sz w:val="24"/>
          <w:szCs w:val="24"/>
        </w:rPr>
        <w:t xml:space="preserve"> is to read through your benefits and reach out </w:t>
      </w:r>
      <w:r w:rsidRPr="00D3767E">
        <w:rPr>
          <w:rFonts w:ascii="Trade Gothic Next LT Pro Lt" w:hAnsi="Trade Gothic Next LT Pro Lt"/>
          <w:sz w:val="24"/>
          <w:szCs w:val="24"/>
        </w:rPr>
        <w:t>to your</w:t>
      </w:r>
      <w:r w:rsidRPr="00E71A5B">
        <w:rPr>
          <w:rFonts w:ascii="Trade Gothic Next LT Pro Lt" w:hAnsi="Trade Gothic Next LT Pro Lt"/>
          <w:sz w:val="24"/>
          <w:szCs w:val="24"/>
        </w:rPr>
        <w:t xml:space="preserve"> carrier for specific questions. </w:t>
      </w:r>
    </w:p>
    <w:p w14:paraId="4137C202" w14:textId="1893B88C" w:rsidR="00E71A5B" w:rsidRPr="00D3767E" w:rsidRDefault="00E71A5B" w:rsidP="00E71A5B">
      <w:pPr>
        <w:autoSpaceDE w:val="0"/>
        <w:autoSpaceDN w:val="0"/>
        <w:adjustRightInd w:val="0"/>
        <w:spacing w:after="0" w:line="240" w:lineRule="auto"/>
        <w:rPr>
          <w:rFonts w:ascii="Trade Gothic Next LT Pro Lt" w:hAnsi="Trade Gothic Next LT Pro Lt"/>
          <w:sz w:val="24"/>
          <w:szCs w:val="24"/>
        </w:rPr>
      </w:pPr>
      <w:r w:rsidRPr="00D3767E">
        <w:rPr>
          <w:rFonts w:ascii="Trade Gothic Next LT Pro Lt" w:hAnsi="Trade Gothic Next LT Pro Lt"/>
          <w:sz w:val="24"/>
          <w:szCs w:val="24"/>
        </w:rPr>
        <w:t xml:space="preserve">We also ask for your grace and patience as the </w:t>
      </w:r>
      <w:r w:rsidRPr="00D3767E">
        <w:rPr>
          <w:rFonts w:ascii="Trade Gothic Next LT Pro Lt" w:hAnsi="Trade Gothic Next LT Pro Lt"/>
          <w:sz w:val="24"/>
          <w:szCs w:val="24"/>
        </w:rPr>
        <w:t>Front Desk</w:t>
      </w:r>
      <w:r w:rsidRPr="00D3767E">
        <w:rPr>
          <w:rFonts w:ascii="Trade Gothic Next LT Pro Lt" w:hAnsi="Trade Gothic Next LT Pro Lt"/>
          <w:sz w:val="24"/>
          <w:szCs w:val="24"/>
        </w:rPr>
        <w:t xml:space="preserve"> works hard to verify all patient insurance </w:t>
      </w:r>
      <w:r w:rsidRPr="00D3767E">
        <w:rPr>
          <w:rFonts w:ascii="Trade Gothic Next LT Pro Lt" w:hAnsi="Trade Gothic Next LT Pro Lt"/>
          <w:sz w:val="24"/>
          <w:szCs w:val="24"/>
        </w:rPr>
        <w:t>these first</w:t>
      </w:r>
      <w:r w:rsidRPr="00D3767E">
        <w:rPr>
          <w:rFonts w:ascii="Trade Gothic Next LT Pro Lt" w:hAnsi="Trade Gothic Next LT Pro Lt"/>
          <w:sz w:val="24"/>
          <w:szCs w:val="24"/>
        </w:rPr>
        <w:t xml:space="preserve"> few weeks of 2022. Thank you for choosing </w:t>
      </w:r>
      <w:r w:rsidRPr="00D3767E">
        <w:rPr>
          <w:rFonts w:ascii="Trade Gothic Next LT Pro Lt" w:hAnsi="Trade Gothic Next LT Pro Lt"/>
          <w:sz w:val="24"/>
          <w:szCs w:val="24"/>
        </w:rPr>
        <w:t xml:space="preserve">and </w:t>
      </w:r>
      <w:r w:rsidRPr="00430C16">
        <w:rPr>
          <w:rFonts w:ascii="Trade Gothic Next LT Pro Lt" w:hAnsi="Trade Gothic Next LT Pro Lt"/>
          <w:b/>
          <w:bCs/>
          <w:sz w:val="24"/>
          <w:szCs w:val="24"/>
        </w:rPr>
        <w:t>trusting</w:t>
      </w:r>
      <w:r w:rsidRPr="00430C16">
        <w:rPr>
          <w:rFonts w:ascii="Trade Gothic Next LT Pro Lt" w:hAnsi="Trade Gothic Next LT Pro Lt"/>
          <w:b/>
          <w:bCs/>
          <w:sz w:val="24"/>
          <w:szCs w:val="24"/>
        </w:rPr>
        <w:t xml:space="preserve"> Nebraska Orthopaedic</w:t>
      </w:r>
      <w:r w:rsidR="009F4A89" w:rsidRPr="00430C16">
        <w:rPr>
          <w:rFonts w:ascii="Trade Gothic Next LT Pro Lt" w:hAnsi="Trade Gothic Next LT Pro Lt"/>
          <w:b/>
          <w:bCs/>
          <w:sz w:val="24"/>
          <w:szCs w:val="24"/>
        </w:rPr>
        <w:t xml:space="preserve"> Center, PC</w:t>
      </w:r>
      <w:r w:rsidRPr="00430C16">
        <w:rPr>
          <w:rFonts w:ascii="Trade Gothic Next LT Pro Lt" w:hAnsi="Trade Gothic Next LT Pro Lt"/>
          <w:b/>
          <w:bCs/>
          <w:sz w:val="24"/>
          <w:szCs w:val="24"/>
        </w:rPr>
        <w:t xml:space="preserve"> </w:t>
      </w:r>
      <w:r w:rsidRPr="00D3767E">
        <w:rPr>
          <w:rFonts w:ascii="Trade Gothic Next LT Pro Lt" w:hAnsi="Trade Gothic Next LT Pro Lt"/>
          <w:sz w:val="24"/>
          <w:szCs w:val="24"/>
        </w:rPr>
        <w:t>for your medical needs.</w:t>
      </w:r>
    </w:p>
    <w:sectPr w:rsidR="00E71A5B" w:rsidRPr="00D3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Spart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Next LT Pro Lt">
    <w:panose1 w:val="020B0803040303020004"/>
    <w:charset w:val="00"/>
    <w:family w:val="swiss"/>
    <w:notTrueType/>
    <w:pitch w:val="variable"/>
    <w:sig w:usb0="A00000AF" w:usb1="5000205B" w:usb2="00000000" w:usb3="00000000" w:csb0="0000009B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7C"/>
    <w:multiLevelType w:val="hybridMultilevel"/>
    <w:tmpl w:val="ADF8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23D5"/>
    <w:multiLevelType w:val="hybridMultilevel"/>
    <w:tmpl w:val="ADF8B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58FF"/>
    <w:multiLevelType w:val="hybridMultilevel"/>
    <w:tmpl w:val="ADF8B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7C9"/>
    <w:multiLevelType w:val="hybridMultilevel"/>
    <w:tmpl w:val="ADF8B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1B17"/>
    <w:multiLevelType w:val="hybridMultilevel"/>
    <w:tmpl w:val="ADF8B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32882"/>
    <w:multiLevelType w:val="hybridMultilevel"/>
    <w:tmpl w:val="ADF8B3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116E"/>
    <w:multiLevelType w:val="hybridMultilevel"/>
    <w:tmpl w:val="ADF8B3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1D"/>
    <w:rsid w:val="000E0E1D"/>
    <w:rsid w:val="00430C16"/>
    <w:rsid w:val="006673A0"/>
    <w:rsid w:val="00995A0E"/>
    <w:rsid w:val="009F4A89"/>
    <w:rsid w:val="00A925BA"/>
    <w:rsid w:val="00B556B1"/>
    <w:rsid w:val="00D3767E"/>
    <w:rsid w:val="00E71A5B"/>
    <w:rsid w:val="00F24730"/>
    <w:rsid w:val="00F42401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7CC9"/>
  <w15:chartTrackingRefBased/>
  <w15:docId w15:val="{5CFDEEA3-6A42-4B00-9DFB-97EE0884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E1D"/>
    <w:pPr>
      <w:autoSpaceDE w:val="0"/>
      <w:autoSpaceDN w:val="0"/>
      <w:adjustRightInd w:val="0"/>
      <w:spacing w:after="0" w:line="240" w:lineRule="auto"/>
    </w:pPr>
    <w:rPr>
      <w:rFonts w:ascii="League Spartan" w:hAnsi="League Spartan" w:cs="League Spart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Oligmueller</dc:creator>
  <cp:keywords/>
  <dc:description/>
  <cp:lastModifiedBy>Beth Oligmueller</cp:lastModifiedBy>
  <cp:revision>10</cp:revision>
  <dcterms:created xsi:type="dcterms:W3CDTF">2022-01-03T17:35:00Z</dcterms:created>
  <dcterms:modified xsi:type="dcterms:W3CDTF">2022-01-03T17:58:00Z</dcterms:modified>
</cp:coreProperties>
</file>